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D7E" w:rsidRPr="00E676DD" w:rsidRDefault="00F11D6E" w:rsidP="004E1C87">
      <w:pPr>
        <w:jc w:val="both"/>
        <w:rPr>
          <w:rFonts w:cstheme="minorHAnsi"/>
          <w:b/>
        </w:rPr>
      </w:pPr>
      <w:bookmarkStart w:id="0" w:name="_GoBack"/>
      <w:bookmarkEnd w:id="0"/>
      <w:r w:rsidRPr="00E676DD">
        <w:rPr>
          <w:rFonts w:cstheme="minorHAnsi"/>
          <w:b/>
        </w:rPr>
        <w:t>Minimalne standardy pracy Klubu Młodzieżowego:</w:t>
      </w:r>
    </w:p>
    <w:p w:rsidR="00F11D6E" w:rsidRDefault="00F11D6E" w:rsidP="004E1C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676DD">
        <w:rPr>
          <w:rFonts w:cstheme="minorHAnsi"/>
        </w:rPr>
        <w:t>Odbiorcami wsparcia są dzieci i młodzież zagrożone ubóstwem lub wykluczeniem społecznym w w</w:t>
      </w:r>
      <w:r w:rsidR="00320CB5">
        <w:rPr>
          <w:rFonts w:cstheme="minorHAnsi"/>
        </w:rPr>
        <w:t>ieku szkolnym, tj. od 6/7 lat</w:t>
      </w:r>
      <w:r w:rsidRPr="00E676DD">
        <w:rPr>
          <w:rFonts w:cstheme="minorHAnsi"/>
        </w:rPr>
        <w:t xml:space="preserve"> </w:t>
      </w:r>
      <w:r w:rsidR="00320CB5" w:rsidRPr="00A837B4">
        <w:rPr>
          <w:rFonts w:ascii="Calibri" w:hAnsi="Calibri" w:cs="Arial"/>
        </w:rPr>
        <w:t>do 18 roku życia (lub do zakończenia realizacji obowiązku szkolnego i obowiązku nauki)</w:t>
      </w:r>
      <w:r w:rsidR="00320CB5">
        <w:rPr>
          <w:rFonts w:ascii="Calibri" w:hAnsi="Calibri" w:cs="Arial"/>
        </w:rPr>
        <w:t xml:space="preserve"> z zastrzeżeniem</w:t>
      </w:r>
      <w:r w:rsidR="004042A8" w:rsidRPr="00E676DD">
        <w:rPr>
          <w:rFonts w:cstheme="minorHAnsi"/>
        </w:rPr>
        <w:t xml:space="preserve">, iż </w:t>
      </w:r>
      <w:r w:rsidR="00396906">
        <w:rPr>
          <w:rFonts w:cstheme="minorHAnsi"/>
        </w:rPr>
        <w:t>osoby ni</w:t>
      </w:r>
      <w:r w:rsidR="00B10524">
        <w:rPr>
          <w:rFonts w:cstheme="minorHAnsi"/>
        </w:rPr>
        <w:t>epeł</w:t>
      </w:r>
      <w:r w:rsidR="00396906">
        <w:rPr>
          <w:rFonts w:cstheme="minorHAnsi"/>
        </w:rPr>
        <w:t>noletnie</w:t>
      </w:r>
      <w:r w:rsidR="004042A8" w:rsidRPr="00E676DD">
        <w:rPr>
          <w:rFonts w:cstheme="minorHAnsi"/>
        </w:rPr>
        <w:t xml:space="preserve"> przyjmowane będą za zgodą rodzica lub opiekuna prawnego</w:t>
      </w:r>
      <w:r w:rsidRPr="00E676DD">
        <w:rPr>
          <w:rFonts w:cstheme="minorHAnsi"/>
        </w:rPr>
        <w:t>. Możliwym jest objęcie wsparciem także otoczenia ww. osób.</w:t>
      </w:r>
    </w:p>
    <w:p w:rsidR="00320CB5" w:rsidRPr="00320CB5" w:rsidRDefault="00320CB5" w:rsidP="004E1C8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 xml:space="preserve">Klub w swojej </w:t>
      </w:r>
      <w:r>
        <w:rPr>
          <w:rFonts w:ascii="Calibri" w:hAnsi="Calibri" w:cs="Arial"/>
        </w:rPr>
        <w:t xml:space="preserve">działalności </w:t>
      </w:r>
      <w:r w:rsidRPr="00320CB5">
        <w:rPr>
          <w:rFonts w:ascii="Calibri" w:hAnsi="Calibri" w:cs="Arial"/>
        </w:rPr>
        <w:t>zakłada realizację celów, takich jak:</w:t>
      </w:r>
    </w:p>
    <w:p w:rsidR="00320CB5" w:rsidRP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wsparcie procesu edukacyjnego przez pomoc w nauce i przezwyciężanie trudności szkolnych;</w:t>
      </w:r>
    </w:p>
    <w:p w:rsidR="00320CB5" w:rsidRP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pomoc w odkryciu potencjału i predyspozycji zawodowych;</w:t>
      </w:r>
    </w:p>
    <w:p w:rsidR="00320CB5" w:rsidRP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wzmocnienie procesu integracji ze społeczeństwem;</w:t>
      </w:r>
    </w:p>
    <w:p w:rsidR="00320CB5" w:rsidRP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kształtowanie umiejętności w zakresie pełnienia ról społecznych, rozwój zdolności interpersonalnych i postaw prospołecznych;</w:t>
      </w:r>
    </w:p>
    <w:p w:rsidR="00320CB5" w:rsidRP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wzmocnienie poczucia własnej wartości i dostarczenie pozytywnych wzorców zachowań;</w:t>
      </w:r>
    </w:p>
    <w:p w:rsidR="00320CB5" w:rsidRDefault="00320CB5" w:rsidP="00DE40B7">
      <w:pPr>
        <w:pStyle w:val="Akapitzlist"/>
        <w:numPr>
          <w:ilvl w:val="2"/>
          <w:numId w:val="8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320CB5">
        <w:rPr>
          <w:rFonts w:ascii="Calibri" w:hAnsi="Calibri" w:cs="Arial"/>
        </w:rPr>
        <w:t>zapewnienie bezpiecznych form spędzanie czasu wolnego, rozwój talentów i zainteresowań.</w:t>
      </w:r>
    </w:p>
    <w:p w:rsidR="00673EA4" w:rsidRPr="00A837B4" w:rsidRDefault="00673EA4" w:rsidP="004E1C8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A837B4">
        <w:rPr>
          <w:rFonts w:ascii="Calibri" w:hAnsi="Calibri" w:cs="Arial"/>
        </w:rPr>
        <w:t xml:space="preserve">W ramach klubu może być realizowany program </w:t>
      </w:r>
      <w:r>
        <w:rPr>
          <w:rFonts w:ascii="Calibri" w:hAnsi="Calibri" w:cs="Arial"/>
        </w:rPr>
        <w:t>rówieśniczy</w:t>
      </w:r>
      <w:r w:rsidRPr="00A837B4">
        <w:rPr>
          <w:rFonts w:ascii="Calibri" w:hAnsi="Calibri" w:cs="Arial"/>
        </w:rPr>
        <w:t>. Program polega na organizowaniu liderów/doradców, którzy pomagają rówieśnikom w różnych sferach ich funkcjonowania, m.in:</w:t>
      </w:r>
    </w:p>
    <w:p w:rsidR="00673EA4" w:rsidRPr="00673EA4" w:rsidRDefault="00673EA4" w:rsidP="00DE40B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Pr="00673EA4">
        <w:rPr>
          <w:rFonts w:ascii="Calibri" w:hAnsi="Calibri" w:cs="Arial"/>
        </w:rPr>
        <w:t>dukacyjnej- (pomoc w nauce) – uczniowie klas starszych pomagają młodszym kolegom w zrozumieniu materiału szkolnego;</w:t>
      </w:r>
    </w:p>
    <w:p w:rsidR="00673EA4" w:rsidRPr="00673EA4" w:rsidRDefault="00673EA4" w:rsidP="00DE40B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673EA4">
        <w:rPr>
          <w:rFonts w:ascii="Calibri" w:hAnsi="Calibri" w:cs="Arial"/>
        </w:rPr>
        <w:t>ziałania o charakterze socjoterapeutycznym – (pomoc w zajęciach o charakterze socjoterapeutycznym)- promowaniu pozytywnych wzorców zachowań, wspieranie kolegów w pokonywaniu trudności w relacjach z innymi;</w:t>
      </w:r>
    </w:p>
    <w:p w:rsidR="00673EA4" w:rsidRPr="00673EA4" w:rsidRDefault="00673EA4" w:rsidP="00DE40B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673EA4">
        <w:rPr>
          <w:rFonts w:ascii="Calibri" w:hAnsi="Calibri" w:cs="Arial"/>
        </w:rPr>
        <w:t>rofilaktycznej (pomoc w akcjach profilaktycznych) – promowaniu zdrowego stylu życia, przeciwdziałanie uzależnieniom podczas akcji profilaktycznych;</w:t>
      </w:r>
    </w:p>
    <w:p w:rsidR="00673EA4" w:rsidRPr="00673EA4" w:rsidRDefault="00673EA4" w:rsidP="00DE40B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</w:t>
      </w:r>
      <w:r w:rsidRPr="00673EA4">
        <w:rPr>
          <w:rFonts w:ascii="Calibri" w:hAnsi="Calibri" w:cs="Arial"/>
        </w:rPr>
        <w:t>ediacyjnej (pomoc w mediacjach) – rozwiązywaniu konfliktów rówieśniczych, w sytuacjach problemowych.</w:t>
      </w:r>
    </w:p>
    <w:p w:rsidR="004E1C87" w:rsidRPr="00DE40B7" w:rsidRDefault="00981914" w:rsidP="00DE40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cstheme="minorHAnsi"/>
        </w:rPr>
        <w:t xml:space="preserve">W ramach </w:t>
      </w:r>
      <w:r w:rsidRPr="00DE40B7">
        <w:rPr>
          <w:rFonts w:ascii="Calibri" w:hAnsi="Calibri" w:cs="Arial"/>
        </w:rPr>
        <w:t>podejmowanych</w:t>
      </w:r>
      <w:r>
        <w:rPr>
          <w:rFonts w:cstheme="minorHAnsi"/>
        </w:rPr>
        <w:t xml:space="preserve"> działań klub</w:t>
      </w:r>
      <w:r w:rsidR="00466411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4E1C87">
        <w:rPr>
          <w:rFonts w:cstheme="minorHAnsi"/>
        </w:rPr>
        <w:t xml:space="preserve">rekomendowana jest </w:t>
      </w:r>
      <w:r>
        <w:rPr>
          <w:rFonts w:cstheme="minorHAnsi"/>
        </w:rPr>
        <w:t>realizacj</w:t>
      </w:r>
      <w:r w:rsidR="004E1C87">
        <w:rPr>
          <w:rFonts w:cstheme="minorHAnsi"/>
        </w:rPr>
        <w:t>a</w:t>
      </w:r>
      <w:r>
        <w:rPr>
          <w:rFonts w:cstheme="minorHAnsi"/>
        </w:rPr>
        <w:t xml:space="preserve"> co najmniej </w:t>
      </w:r>
      <w:r w:rsidRPr="00DE40B7">
        <w:rPr>
          <w:rFonts w:ascii="Calibri" w:hAnsi="Calibri" w:cs="Arial"/>
        </w:rPr>
        <w:t>dwóch z ośmiu kompetencji kluczowych spośród: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</w:t>
      </w:r>
      <w:r>
        <w:rPr>
          <w:rFonts w:ascii="Calibri" w:hAnsi="Calibri" w:cs="Arial"/>
        </w:rPr>
        <w:t>i</w:t>
      </w:r>
      <w:r w:rsidRPr="00DE40B7">
        <w:rPr>
          <w:rFonts w:ascii="Calibri" w:hAnsi="Calibri" w:cs="Arial"/>
        </w:rPr>
        <w:t xml:space="preserve"> w zakresie rozumienia i tworzenia informacji,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w zakresie wielojęzyczności,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matematycznych oraz kompetencji w zakresie nauk przyrodniczych, technologii i inżynierii,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cyfrowych,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osobistych, społecznych i w zakresie umiejętności uczenia się,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obywatelskich,</w:t>
      </w:r>
    </w:p>
    <w:p w:rsidR="00466411" w:rsidRPr="00DE40B7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DE40B7">
        <w:rPr>
          <w:rFonts w:ascii="Calibri" w:hAnsi="Calibri" w:cs="Arial"/>
        </w:rPr>
        <w:t>kompetencji w zakresie przedsiębiorczości,</w:t>
      </w:r>
    </w:p>
    <w:p w:rsidR="00466411" w:rsidRDefault="00466411" w:rsidP="00DE40B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134" w:hanging="283"/>
        <w:jc w:val="both"/>
        <w:rPr>
          <w:rFonts w:ascii="Calibri" w:hAnsi="Calibri" w:cs="Arial"/>
        </w:rPr>
      </w:pPr>
      <w:r w:rsidRPr="00231CDC">
        <w:rPr>
          <w:rFonts w:ascii="Calibri" w:hAnsi="Calibri" w:cs="Arial"/>
        </w:rPr>
        <w:t>kompetencji w zakresie świadomości i ekspresji kulturalnej.</w:t>
      </w:r>
    </w:p>
    <w:p w:rsidR="00E31A38" w:rsidRDefault="004C1B8D" w:rsidP="00DE40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</w:rPr>
      </w:pPr>
      <w:r w:rsidRPr="00DE40B7">
        <w:rPr>
          <w:rFonts w:cstheme="minorHAnsi"/>
        </w:rPr>
        <w:t>Godzin</w:t>
      </w:r>
      <w:r w:rsidR="00255F72" w:rsidRPr="00DE40B7">
        <w:rPr>
          <w:rFonts w:cstheme="minorHAnsi"/>
        </w:rPr>
        <w:t>y funkcjonowania klubu nie powinny kolidować z wypełnieniem obowiązku szkolnego</w:t>
      </w:r>
      <w:r w:rsidRPr="00DE40B7">
        <w:rPr>
          <w:rFonts w:cstheme="minorHAnsi"/>
        </w:rPr>
        <w:t xml:space="preserve"> </w:t>
      </w:r>
      <w:r w:rsidR="00CB06AC" w:rsidRPr="00DE40B7">
        <w:rPr>
          <w:rFonts w:cstheme="minorHAnsi"/>
        </w:rPr>
        <w:t>dzieci i młodzieży</w:t>
      </w:r>
      <w:r w:rsidR="00255F72" w:rsidRPr="00DE40B7">
        <w:rPr>
          <w:rFonts w:cstheme="minorHAnsi"/>
        </w:rPr>
        <w:t>. W dni nauki szkolnej</w:t>
      </w:r>
      <w:r w:rsidRPr="00DE40B7">
        <w:rPr>
          <w:rFonts w:cstheme="minorHAnsi"/>
        </w:rPr>
        <w:t>,</w:t>
      </w:r>
      <w:r w:rsidR="00255F72" w:rsidRPr="00DE40B7">
        <w:rPr>
          <w:rFonts w:cstheme="minorHAnsi"/>
        </w:rPr>
        <w:t xml:space="preserve"> zajęcia w klubie powinny być realizowane popołudniami,</w:t>
      </w:r>
      <w:r w:rsidR="00255F72">
        <w:rPr>
          <w:rFonts w:cstheme="minorHAnsi"/>
        </w:rPr>
        <w:t xml:space="preserve"> poza planem zajęć szkolnych </w:t>
      </w:r>
      <w:r w:rsidR="00A11306">
        <w:rPr>
          <w:rFonts w:cstheme="minorHAnsi"/>
        </w:rPr>
        <w:t>tak, aby</w:t>
      </w:r>
      <w:r>
        <w:rPr>
          <w:rFonts w:cstheme="minorHAnsi"/>
        </w:rPr>
        <w:t xml:space="preserve"> </w:t>
      </w:r>
      <w:r w:rsidR="00255F72">
        <w:rPr>
          <w:rFonts w:cstheme="minorHAnsi"/>
        </w:rPr>
        <w:t xml:space="preserve">uczestnicy </w:t>
      </w:r>
      <w:r>
        <w:rPr>
          <w:rFonts w:cstheme="minorHAnsi"/>
        </w:rPr>
        <w:t xml:space="preserve">w sposób aktywny mogli </w:t>
      </w:r>
      <w:r w:rsidR="00255F72">
        <w:rPr>
          <w:rFonts w:cstheme="minorHAnsi"/>
        </w:rPr>
        <w:t>skorzystać z oferow</w:t>
      </w:r>
      <w:r w:rsidR="00A11306">
        <w:rPr>
          <w:rFonts w:cstheme="minorHAnsi"/>
        </w:rPr>
        <w:t>an</w:t>
      </w:r>
      <w:r w:rsidR="00255F72">
        <w:rPr>
          <w:rFonts w:cstheme="minorHAnsi"/>
        </w:rPr>
        <w:t>ego wsparcia. W d</w:t>
      </w:r>
      <w:r w:rsidR="00A11306">
        <w:rPr>
          <w:rFonts w:cstheme="minorHAnsi"/>
        </w:rPr>
        <w:t>ni wolne od nauki szkolnej funkcjonowanie</w:t>
      </w:r>
      <w:r w:rsidR="00255F72">
        <w:rPr>
          <w:rFonts w:cstheme="minorHAnsi"/>
        </w:rPr>
        <w:t xml:space="preserve"> klubu może obywać się również w godzinach przedpołudniowych.</w:t>
      </w:r>
    </w:p>
    <w:p w:rsidR="00E31A38" w:rsidRDefault="00696B08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676DD">
        <w:rPr>
          <w:rFonts w:cstheme="minorHAnsi"/>
        </w:rPr>
        <w:lastRenderedPageBreak/>
        <w:t>Zatrudniona</w:t>
      </w:r>
      <w:r w:rsidR="00DE40B7">
        <w:rPr>
          <w:rFonts w:cstheme="minorHAnsi"/>
        </w:rPr>
        <w:t xml:space="preserve"> w ramach projektu</w:t>
      </w:r>
      <w:r w:rsidRPr="00E676DD">
        <w:rPr>
          <w:rFonts w:cstheme="minorHAnsi"/>
        </w:rPr>
        <w:t xml:space="preserve"> </w:t>
      </w:r>
      <w:r w:rsidR="00DE40B7">
        <w:rPr>
          <w:rFonts w:cstheme="minorHAnsi"/>
        </w:rPr>
        <w:t xml:space="preserve">osoba prowadząca </w:t>
      </w:r>
      <w:r w:rsidR="00662829" w:rsidRPr="00E676DD">
        <w:rPr>
          <w:rFonts w:cstheme="minorHAnsi"/>
        </w:rPr>
        <w:t xml:space="preserve">Klub Młodzieżowy </w:t>
      </w:r>
      <w:r w:rsidR="00DE40B7">
        <w:rPr>
          <w:rFonts w:cstheme="minorHAnsi"/>
        </w:rPr>
        <w:t>musi spełniać</w:t>
      </w:r>
      <w:r w:rsidR="004E1C87">
        <w:rPr>
          <w:rFonts w:cstheme="minorHAnsi"/>
        </w:rPr>
        <w:t xml:space="preserve"> jeden z poniższych warunków</w:t>
      </w:r>
      <w:r w:rsidR="00662829" w:rsidRPr="00E676DD">
        <w:rPr>
          <w:rFonts w:cstheme="minorHAnsi"/>
        </w:rPr>
        <w:t>:</w:t>
      </w:r>
    </w:p>
    <w:p w:rsidR="00E31A38" w:rsidRDefault="00320CB5" w:rsidP="00DE40B7">
      <w:pPr>
        <w:pStyle w:val="Akapitzlist"/>
        <w:numPr>
          <w:ilvl w:val="0"/>
          <w:numId w:val="2"/>
        </w:numPr>
        <w:ind w:left="1134" w:hanging="28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</w:t>
      </w:r>
      <w:r w:rsidR="00696B08" w:rsidRPr="00E676DD">
        <w:rPr>
          <w:rFonts w:cstheme="minorHAnsi"/>
          <w:shd w:val="clear" w:color="auto" w:fill="FFFFFF"/>
        </w:rPr>
        <w:t>osiada wykształcenie wyższe na kierunku: pedagogika, psychologia, socjologia, nauki o rodzinie lub praca socjalna lub inne uzupełnione szkoleniem z zakr</w:t>
      </w:r>
      <w:r w:rsidR="00673EA4">
        <w:rPr>
          <w:rFonts w:cstheme="minorHAnsi"/>
          <w:shd w:val="clear" w:color="auto" w:fill="FFFFFF"/>
        </w:rPr>
        <w:t>esu pracy z dziećmi lub rodziną;</w:t>
      </w:r>
    </w:p>
    <w:p w:rsidR="00E31A38" w:rsidRDefault="00320CB5" w:rsidP="00DE40B7">
      <w:pPr>
        <w:pStyle w:val="Akapitzlist"/>
        <w:numPr>
          <w:ilvl w:val="0"/>
          <w:numId w:val="2"/>
        </w:numPr>
        <w:ind w:left="1134" w:hanging="28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</w:t>
      </w:r>
      <w:r w:rsidR="00696B08" w:rsidRPr="00320CB5">
        <w:rPr>
          <w:rFonts w:cstheme="minorHAnsi"/>
          <w:shd w:val="clear" w:color="auto" w:fill="FFFFFF"/>
        </w:rPr>
        <w:t>osiada wykształcenie średnie i szkolenie z zakresu pracy z dziećmi lub rodziną;</w:t>
      </w:r>
    </w:p>
    <w:p w:rsidR="00E31A38" w:rsidRDefault="00673EA4" w:rsidP="00DE40B7">
      <w:pPr>
        <w:pStyle w:val="Akapitzlist"/>
        <w:numPr>
          <w:ilvl w:val="0"/>
          <w:numId w:val="2"/>
        </w:numPr>
        <w:ind w:left="1134" w:hanging="28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</w:t>
      </w:r>
      <w:r w:rsidR="00696B08" w:rsidRPr="00320CB5">
        <w:rPr>
          <w:rFonts w:cstheme="minorHAnsi"/>
          <w:shd w:val="clear" w:color="auto" w:fill="FFFFFF"/>
        </w:rPr>
        <w:t>osiada wykształcenie średnie oraz udokumentowany co najmniej roczny staż pracy z dziećmi lub rodziną.</w:t>
      </w:r>
    </w:p>
    <w:p w:rsidR="00E31A38" w:rsidRDefault="00662829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676DD">
        <w:rPr>
          <w:rFonts w:cstheme="minorHAnsi"/>
        </w:rPr>
        <w:t>Osoba prowadząca Klub Młodzieżowy zobowiązana jest do ewidencjonowania uczestników, w tym założenia karty dla każdego uczestnika.</w:t>
      </w:r>
    </w:p>
    <w:p w:rsidR="00E31A38" w:rsidRDefault="00696B08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676DD">
        <w:rPr>
          <w:rFonts w:cstheme="minorHAnsi"/>
        </w:rPr>
        <w:t>Pod opieką jednego opiekuna/wychowawcy może przebywać łącznie maksymalnie 25 dzieci/młodzieży.</w:t>
      </w:r>
    </w:p>
    <w:p w:rsidR="00E31A38" w:rsidRDefault="003E63FD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676DD">
        <w:rPr>
          <w:rFonts w:cstheme="minorHAnsi"/>
        </w:rPr>
        <w:t>Zakres zadań realizowanych przez pracowników Klubu Młodzieżowego obejmuje w szczególności: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="003E63FD" w:rsidRPr="00E676DD">
        <w:rPr>
          <w:rFonts w:cstheme="minorHAnsi"/>
        </w:rPr>
        <w:t>rowadzenie zajęć i treningów mających na celu aktywną integracje dzieci i młodzieży</w:t>
      </w:r>
      <w:r w:rsidR="004042A8" w:rsidRPr="00E676DD">
        <w:rPr>
          <w:rFonts w:cstheme="minorHAnsi"/>
        </w:rPr>
        <w:t xml:space="preserve">, w tym zajęć o charakterze wychowawczym i profilaktycznym (z uwzględnieniem, iż zajęcia wychowawcze i profilaktyczne odbywają się w grupach maksymalnie 12 osobowych) </w:t>
      </w:r>
      <w:r w:rsidR="003E63FD" w:rsidRPr="00E676DD">
        <w:rPr>
          <w:rFonts w:cstheme="minorHAnsi"/>
        </w:rPr>
        <w:t xml:space="preserve">– stworzenie </w:t>
      </w:r>
      <w:r w:rsidR="004042A8" w:rsidRPr="00E676DD">
        <w:rPr>
          <w:rFonts w:cstheme="minorHAnsi"/>
        </w:rPr>
        <w:t xml:space="preserve">i udostępnienie </w:t>
      </w:r>
      <w:r w:rsidR="003E63FD" w:rsidRPr="00E676DD">
        <w:rPr>
          <w:rFonts w:cstheme="minorHAnsi"/>
        </w:rPr>
        <w:t>harmonogramu zajęć;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r</w:t>
      </w:r>
      <w:r w:rsidR="003E63FD" w:rsidRPr="00E676DD">
        <w:rPr>
          <w:rFonts w:cstheme="minorHAnsi"/>
        </w:rPr>
        <w:t>ozwijanie zainteresowań dzieci i młodzieży w oparciu o alternatywne sposoby spędzania wolnego czasu;</w:t>
      </w:r>
      <w:r w:rsidR="004042A8" w:rsidRPr="00E676DD">
        <w:rPr>
          <w:rFonts w:cstheme="minorHAnsi"/>
        </w:rPr>
        <w:t xml:space="preserve"> 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="003E63FD" w:rsidRPr="00E676DD">
        <w:rPr>
          <w:rFonts w:cstheme="minorHAnsi"/>
        </w:rPr>
        <w:t>omoc w nauce oraz nadrabianiu zaległości szkolnych;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="004042A8" w:rsidRPr="00E676DD">
        <w:rPr>
          <w:rFonts w:cstheme="minorHAnsi"/>
        </w:rPr>
        <w:t>omoc w kryzysach szkolnych, rodzinnych, rówieśniczych i osobistych, opartych na diagnozie indywidualnej i grupowej;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="00E676DD" w:rsidRPr="00E676DD">
        <w:rPr>
          <w:rFonts w:cstheme="minorHAnsi"/>
        </w:rPr>
        <w:t>spółpraca ze szkołą, Ośrodkami Pomocy Społecznej, sądem i innymi instytucjami działającymi na rzecz dziecka i rodziny;</w:t>
      </w:r>
    </w:p>
    <w:p w:rsidR="00E31A38" w:rsidRDefault="00637A5E" w:rsidP="00DE40B7">
      <w:pPr>
        <w:pStyle w:val="Akapitzlist"/>
        <w:numPr>
          <w:ilvl w:val="0"/>
          <w:numId w:val="10"/>
        </w:numPr>
        <w:ind w:left="1134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="00E676DD" w:rsidRPr="00E676DD">
        <w:rPr>
          <w:rFonts w:cstheme="minorHAnsi"/>
        </w:rPr>
        <w:t>spółpraca i regularny kontakt z rodzinami/opiekunami wychowanków.</w:t>
      </w:r>
    </w:p>
    <w:p w:rsidR="00E31A38" w:rsidRDefault="00E676DD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Pracownicy Klubu Młodzieżowego zobowiązani są do sporządzania comiesięcznych sprawozdań z zakresu realizowanych zadań</w:t>
      </w:r>
      <w:r w:rsidR="00DE40B7">
        <w:rPr>
          <w:rFonts w:cstheme="minorHAnsi"/>
        </w:rPr>
        <w:t>.</w:t>
      </w:r>
    </w:p>
    <w:p w:rsidR="00E31A38" w:rsidRDefault="008231F4" w:rsidP="00E31A3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Wyżej wymienione zapisy powinny znaleźć odzwierciedlenie w Regulaminie Klubu Młodzieżowego.</w:t>
      </w:r>
    </w:p>
    <w:sectPr w:rsidR="00E31A38" w:rsidSect="006C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21D"/>
    <w:multiLevelType w:val="hybridMultilevel"/>
    <w:tmpl w:val="6A36EF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E2686B"/>
    <w:multiLevelType w:val="hybridMultilevel"/>
    <w:tmpl w:val="1D90A1C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B555CC"/>
    <w:multiLevelType w:val="hybridMultilevel"/>
    <w:tmpl w:val="97AE8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F99"/>
    <w:multiLevelType w:val="hybridMultilevel"/>
    <w:tmpl w:val="BA2A58F2"/>
    <w:lvl w:ilvl="0" w:tplc="D514EA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3FCA"/>
    <w:multiLevelType w:val="hybridMultilevel"/>
    <w:tmpl w:val="7C08D91E"/>
    <w:lvl w:ilvl="0" w:tplc="0166E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178A"/>
    <w:multiLevelType w:val="hybridMultilevel"/>
    <w:tmpl w:val="D4E03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E0FC4A"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D04"/>
    <w:multiLevelType w:val="hybridMultilevel"/>
    <w:tmpl w:val="37504816"/>
    <w:lvl w:ilvl="0" w:tplc="0D3E56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04499F"/>
    <w:multiLevelType w:val="hybridMultilevel"/>
    <w:tmpl w:val="17DCBD4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4C4DD1"/>
    <w:multiLevelType w:val="hybridMultilevel"/>
    <w:tmpl w:val="1D8849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505FA"/>
    <w:multiLevelType w:val="hybridMultilevel"/>
    <w:tmpl w:val="E9EE1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6E"/>
    <w:rsid w:val="0009366E"/>
    <w:rsid w:val="0016492B"/>
    <w:rsid w:val="00255F72"/>
    <w:rsid w:val="00320CB5"/>
    <w:rsid w:val="00396906"/>
    <w:rsid w:val="003E63FD"/>
    <w:rsid w:val="004042A8"/>
    <w:rsid w:val="00466411"/>
    <w:rsid w:val="004C1B8D"/>
    <w:rsid w:val="004E1C87"/>
    <w:rsid w:val="00564A02"/>
    <w:rsid w:val="00637A5E"/>
    <w:rsid w:val="00662829"/>
    <w:rsid w:val="00673EA4"/>
    <w:rsid w:val="00696B08"/>
    <w:rsid w:val="006C6D7E"/>
    <w:rsid w:val="00704BFE"/>
    <w:rsid w:val="0074172B"/>
    <w:rsid w:val="008231F4"/>
    <w:rsid w:val="008A4365"/>
    <w:rsid w:val="00981914"/>
    <w:rsid w:val="00A11306"/>
    <w:rsid w:val="00B10524"/>
    <w:rsid w:val="00B53866"/>
    <w:rsid w:val="00C94012"/>
    <w:rsid w:val="00CB06AC"/>
    <w:rsid w:val="00CC4290"/>
    <w:rsid w:val="00D144AB"/>
    <w:rsid w:val="00D5775F"/>
    <w:rsid w:val="00D81FA7"/>
    <w:rsid w:val="00DE40B7"/>
    <w:rsid w:val="00E31A38"/>
    <w:rsid w:val="00E676DD"/>
    <w:rsid w:val="00E9738D"/>
    <w:rsid w:val="00F11D6E"/>
    <w:rsid w:val="00F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BE084-775C-4F3F-A406-ABADD906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D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7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6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6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6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D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C1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Kołoszko</cp:lastModifiedBy>
  <cp:revision>2</cp:revision>
  <dcterms:created xsi:type="dcterms:W3CDTF">2019-02-18T09:46:00Z</dcterms:created>
  <dcterms:modified xsi:type="dcterms:W3CDTF">2019-02-18T09:46:00Z</dcterms:modified>
</cp:coreProperties>
</file>